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166F" w14:textId="7B712B5D" w:rsidR="00B8211A" w:rsidRPr="00ED197C" w:rsidRDefault="00B8211A" w:rsidP="00B8211A">
      <w:pPr>
        <w:rPr>
          <w:b/>
          <w:bCs/>
          <w:sz w:val="32"/>
          <w:szCs w:val="32"/>
        </w:rPr>
      </w:pPr>
      <w:r w:rsidRPr="00EB6AFD">
        <w:rPr>
          <w:b/>
          <w:bCs/>
          <w:sz w:val="32"/>
          <w:szCs w:val="32"/>
        </w:rPr>
        <w:t xml:space="preserve">KPWCA Board Meeting </w:t>
      </w:r>
      <w:r>
        <w:rPr>
          <w:b/>
          <w:bCs/>
          <w:sz w:val="32"/>
          <w:szCs w:val="32"/>
        </w:rPr>
        <w:t>May 19</w:t>
      </w:r>
      <w:r w:rsidRPr="00CE5778">
        <w:rPr>
          <w:b/>
          <w:bCs/>
          <w:sz w:val="32"/>
          <w:szCs w:val="32"/>
          <w:vertAlign w:val="superscript"/>
        </w:rPr>
        <w:t>th</w:t>
      </w:r>
      <w:r>
        <w:rPr>
          <w:b/>
          <w:bCs/>
          <w:sz w:val="32"/>
          <w:szCs w:val="32"/>
        </w:rPr>
        <w:t xml:space="preserve"> </w:t>
      </w:r>
      <w:r w:rsidRPr="00EB6AFD">
        <w:rPr>
          <w:b/>
          <w:bCs/>
          <w:sz w:val="32"/>
          <w:szCs w:val="32"/>
        </w:rPr>
        <w:t>202</w:t>
      </w:r>
      <w:r>
        <w:rPr>
          <w:b/>
          <w:bCs/>
          <w:sz w:val="32"/>
          <w:szCs w:val="32"/>
        </w:rPr>
        <w:t>6</w:t>
      </w:r>
    </w:p>
    <w:p w14:paraId="36CB9058" w14:textId="77777777" w:rsidR="00B8211A" w:rsidRPr="00EB6AFD" w:rsidRDefault="00B8211A" w:rsidP="00B8211A">
      <w:pPr>
        <w:rPr>
          <w:u w:val="single"/>
        </w:rPr>
      </w:pPr>
      <w:r w:rsidRPr="00EB6AFD">
        <w:rPr>
          <w:u w:val="single"/>
        </w:rPr>
        <w:t>Members Present:</w:t>
      </w:r>
    </w:p>
    <w:p w14:paraId="3A6D48BA" w14:textId="77777777" w:rsidR="00B8211A" w:rsidRDefault="00B8211A" w:rsidP="00B8211A">
      <w:r>
        <w:t>Helen Santoro</w:t>
      </w:r>
      <w:r>
        <w:tab/>
      </w:r>
      <w:r>
        <w:tab/>
      </w:r>
      <w:r>
        <w:tab/>
      </w:r>
      <w:r>
        <w:tab/>
      </w:r>
      <w:r>
        <w:tab/>
      </w:r>
      <w:r>
        <w:tab/>
        <w:t>Rose Cox-Galhotra</w:t>
      </w:r>
    </w:p>
    <w:p w14:paraId="0D8BC95C" w14:textId="77777777" w:rsidR="00B8211A" w:rsidRDefault="00B8211A" w:rsidP="00B8211A">
      <w:r>
        <w:t>Pamela Thibodeau                                                                              Jonathan Reiser</w:t>
      </w:r>
    </w:p>
    <w:p w14:paraId="46B89454" w14:textId="77777777" w:rsidR="00B8211A" w:rsidRDefault="00B8211A" w:rsidP="00B8211A">
      <w:r>
        <w:t>____________________________________________________________________________________</w:t>
      </w:r>
    </w:p>
    <w:p w14:paraId="321F466A" w14:textId="4DA8B04B" w:rsidR="00B8211A" w:rsidRPr="00ED197C" w:rsidRDefault="00B8211A" w:rsidP="00B8211A">
      <w:pPr>
        <w:rPr>
          <w:b/>
          <w:bCs/>
        </w:rPr>
      </w:pPr>
      <w:r>
        <w:rPr>
          <w:b/>
          <w:bCs/>
        </w:rPr>
        <w:t>Scholarships</w:t>
      </w:r>
    </w:p>
    <w:p w14:paraId="74DD198F" w14:textId="21DFF269" w:rsidR="00B8211A" w:rsidRPr="00ED197C" w:rsidRDefault="00B8211A" w:rsidP="00B8211A">
      <w:r w:rsidRPr="00ED197C">
        <w:t>Pamela gave an update</w:t>
      </w:r>
      <w:r w:rsidR="0010227C">
        <w:t xml:space="preserve"> re</w:t>
      </w:r>
      <w:r w:rsidRPr="00ED197C">
        <w:t xml:space="preserve"> </w:t>
      </w:r>
      <w:r w:rsidR="0010227C">
        <w:t>Scholarships – due to the mailbox issue, the committee extended the deadline to June 1st</w:t>
      </w:r>
      <w:r w:rsidRPr="00ED197C">
        <w:t>.</w:t>
      </w:r>
    </w:p>
    <w:p w14:paraId="612A86F9" w14:textId="77777777" w:rsidR="00B8211A" w:rsidRPr="00ED197C" w:rsidRDefault="00B8211A" w:rsidP="00B8211A">
      <w:pPr>
        <w:rPr>
          <w:b/>
          <w:bCs/>
        </w:rPr>
      </w:pPr>
      <w:r w:rsidRPr="00ED197C">
        <w:rPr>
          <w:b/>
          <w:bCs/>
        </w:rPr>
        <w:t>Membership Meeting</w:t>
      </w:r>
    </w:p>
    <w:p w14:paraId="3788DA65" w14:textId="0B01DCC0" w:rsidR="00B8211A" w:rsidRPr="00ED197C" w:rsidRDefault="00B8211A" w:rsidP="00B8211A">
      <w:r w:rsidRPr="00ED197C">
        <w:t xml:space="preserve">We discussed </w:t>
      </w:r>
      <w:r w:rsidR="0010227C">
        <w:t>the idea of recognizing volunteers for longterm/exceptional service to KPWCA and KPW with certificates, to be presented during the meeting</w:t>
      </w:r>
      <w:r w:rsidRPr="00ED197C">
        <w:t>.</w:t>
      </w:r>
      <w:r w:rsidR="0010227C">
        <w:t xml:space="preserve">  Helen will get FedEx pricing for certificates.</w:t>
      </w:r>
    </w:p>
    <w:p w14:paraId="182F29AA" w14:textId="77777777" w:rsidR="00B8211A" w:rsidRPr="00ED197C" w:rsidRDefault="00B8211A" w:rsidP="00B8211A">
      <w:pPr>
        <w:rPr>
          <w:b/>
          <w:bCs/>
        </w:rPr>
      </w:pPr>
      <w:r w:rsidRPr="00ED197C">
        <w:rPr>
          <w:b/>
          <w:bCs/>
        </w:rPr>
        <w:t>Traffic Calming</w:t>
      </w:r>
    </w:p>
    <w:p w14:paraId="645E117B" w14:textId="5A8B4350" w:rsidR="00B8211A" w:rsidRPr="00ED197C" w:rsidRDefault="00B8211A" w:rsidP="00B8211A">
      <w:r w:rsidRPr="00ED197C">
        <w:rPr>
          <w:color w:val="000000"/>
          <w:shd w:val="clear" w:color="auto" w:fill="FFFFFF"/>
        </w:rPr>
        <w:t xml:space="preserve">Rose gave an </w:t>
      </w:r>
      <w:r w:rsidR="0010227C">
        <w:rPr>
          <w:color w:val="000000"/>
          <w:shd w:val="clear" w:color="auto" w:fill="FFFFFF"/>
        </w:rPr>
        <w:t xml:space="preserve">update. The team has been reaching out to homeowners affected by proposed speed humps nd have signed slips indicting permission from some.  Homeowners have been largely supportive so far, and Commonwealth Swim Club has been supportive – they will talk to the club board.  There is some disagreement on the number of necessary humps, and they have to have more than 50% of affected households vote yes, so a plan that appeals to most is a priority.  Rose noted that neighborhoods that create a website that clearly lays out the process have shown more success in getting neighbor approval.  Helen offeredto help put together a website. Next step is </w:t>
      </w:r>
      <w:r w:rsidR="000E7650">
        <w:rPr>
          <w:color w:val="000000"/>
          <w:shd w:val="clear" w:color="auto" w:fill="FFFFFF"/>
        </w:rPr>
        <w:t>for</w:t>
      </w:r>
      <w:r w:rsidR="0010227C">
        <w:rPr>
          <w:color w:val="000000"/>
          <w:shd w:val="clear" w:color="auto" w:fill="FFFFFF"/>
        </w:rPr>
        <w:t xml:space="preserve"> FCDOT to host a community meeting.  </w:t>
      </w:r>
      <w:r w:rsidRPr="00ED197C">
        <w:rPr>
          <w:color w:val="000000"/>
          <w:shd w:val="clear" w:color="auto" w:fill="FFFFFF"/>
        </w:rPr>
        <w:t xml:space="preserve"> </w:t>
      </w:r>
    </w:p>
    <w:p w14:paraId="07D19AC4" w14:textId="77777777" w:rsidR="00B8211A" w:rsidRPr="00ED197C" w:rsidRDefault="00B8211A" w:rsidP="00B8211A">
      <w:pPr>
        <w:rPr>
          <w:b/>
          <w:bCs/>
        </w:rPr>
      </w:pPr>
      <w:r w:rsidRPr="00ED197C">
        <w:rPr>
          <w:b/>
          <w:bCs/>
        </w:rPr>
        <w:t xml:space="preserve">Other business </w:t>
      </w:r>
    </w:p>
    <w:p w14:paraId="7D756C00" w14:textId="77777777" w:rsidR="0010227C" w:rsidRDefault="0010227C" w:rsidP="00B8211A">
      <w:r>
        <w:t>Helen proposed to start google groups for neighborhoods interests, and suggested that one group could be for updates on the traffic calming</w:t>
      </w:r>
      <w:r w:rsidR="00B8211A" w:rsidRPr="00ED197C">
        <w:t>.</w:t>
      </w:r>
      <w:r>
        <w:t xml:space="preserve">  Jonathan recommended talking to Tim about groups.  </w:t>
      </w:r>
    </w:p>
    <w:p w14:paraId="23F1DAAC" w14:textId="77777777" w:rsidR="0010227C" w:rsidRDefault="0010227C" w:rsidP="00B8211A"/>
    <w:p w14:paraId="00BB54C0" w14:textId="105EC1C4" w:rsidR="00B8211A" w:rsidRPr="00ED197C" w:rsidRDefault="00B8211A" w:rsidP="00B8211A">
      <w:r w:rsidRPr="00ED197C">
        <w:t xml:space="preserve">We’re still in need of a membership chair and a vice president.  </w:t>
      </w:r>
    </w:p>
    <w:p w14:paraId="2DAEEBFE" w14:textId="77777777" w:rsidR="00B8211A" w:rsidRPr="00ED197C" w:rsidRDefault="00B8211A" w:rsidP="00B8211A"/>
    <w:p w14:paraId="2AA0497D" w14:textId="77777777" w:rsidR="00B8211A" w:rsidRPr="00ED197C" w:rsidRDefault="00B8211A" w:rsidP="00B8211A">
      <w:r w:rsidRPr="00ED197C">
        <w:t>Meeting was adjourned at 7:50pm</w:t>
      </w:r>
    </w:p>
    <w:p w14:paraId="1E60030B" w14:textId="77777777" w:rsidR="00CE7D4B" w:rsidRDefault="00CE7D4B"/>
    <w:sectPr w:rsidR="00CE7D4B" w:rsidSect="00B82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1A"/>
    <w:rsid w:val="000E7650"/>
    <w:rsid w:val="0010227C"/>
    <w:rsid w:val="00A85C85"/>
    <w:rsid w:val="00B65EDC"/>
    <w:rsid w:val="00B8211A"/>
    <w:rsid w:val="00BB4671"/>
    <w:rsid w:val="00CE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CA48"/>
  <w15:chartTrackingRefBased/>
  <w15:docId w15:val="{9B507A69-CF90-4A1A-A777-1A7A9A67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1A"/>
  </w:style>
  <w:style w:type="paragraph" w:styleId="Heading1">
    <w:name w:val="heading 1"/>
    <w:basedOn w:val="Normal"/>
    <w:next w:val="Normal"/>
    <w:link w:val="Heading1Char"/>
    <w:uiPriority w:val="9"/>
    <w:qFormat/>
    <w:rsid w:val="00B82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11A"/>
    <w:rPr>
      <w:rFonts w:eastAsiaTheme="majorEastAsia" w:cstheme="majorBidi"/>
      <w:color w:val="272727" w:themeColor="text1" w:themeTint="D8"/>
    </w:rPr>
  </w:style>
  <w:style w:type="paragraph" w:styleId="Title">
    <w:name w:val="Title"/>
    <w:basedOn w:val="Normal"/>
    <w:next w:val="Normal"/>
    <w:link w:val="TitleChar"/>
    <w:uiPriority w:val="10"/>
    <w:qFormat/>
    <w:rsid w:val="00B82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11A"/>
    <w:pPr>
      <w:spacing w:before="160"/>
      <w:jc w:val="center"/>
    </w:pPr>
    <w:rPr>
      <w:i/>
      <w:iCs/>
      <w:color w:val="404040" w:themeColor="text1" w:themeTint="BF"/>
    </w:rPr>
  </w:style>
  <w:style w:type="character" w:customStyle="1" w:styleId="QuoteChar">
    <w:name w:val="Quote Char"/>
    <w:basedOn w:val="DefaultParagraphFont"/>
    <w:link w:val="Quote"/>
    <w:uiPriority w:val="29"/>
    <w:rsid w:val="00B8211A"/>
    <w:rPr>
      <w:i/>
      <w:iCs/>
      <w:color w:val="404040" w:themeColor="text1" w:themeTint="BF"/>
    </w:rPr>
  </w:style>
  <w:style w:type="paragraph" w:styleId="ListParagraph">
    <w:name w:val="List Paragraph"/>
    <w:basedOn w:val="Normal"/>
    <w:uiPriority w:val="34"/>
    <w:qFormat/>
    <w:rsid w:val="00B8211A"/>
    <w:pPr>
      <w:ind w:left="720"/>
      <w:contextualSpacing/>
    </w:pPr>
  </w:style>
  <w:style w:type="character" w:styleId="IntenseEmphasis">
    <w:name w:val="Intense Emphasis"/>
    <w:basedOn w:val="DefaultParagraphFont"/>
    <w:uiPriority w:val="21"/>
    <w:qFormat/>
    <w:rsid w:val="00B8211A"/>
    <w:rPr>
      <w:i/>
      <w:iCs/>
      <w:color w:val="0F4761" w:themeColor="accent1" w:themeShade="BF"/>
    </w:rPr>
  </w:style>
  <w:style w:type="paragraph" w:styleId="IntenseQuote">
    <w:name w:val="Intense Quote"/>
    <w:basedOn w:val="Normal"/>
    <w:next w:val="Normal"/>
    <w:link w:val="IntenseQuoteChar"/>
    <w:uiPriority w:val="30"/>
    <w:qFormat/>
    <w:rsid w:val="00B82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11A"/>
    <w:rPr>
      <w:i/>
      <w:iCs/>
      <w:color w:val="0F4761" w:themeColor="accent1" w:themeShade="BF"/>
    </w:rPr>
  </w:style>
  <w:style w:type="character" w:styleId="IntenseReference">
    <w:name w:val="Intense Reference"/>
    <w:basedOn w:val="DefaultParagraphFont"/>
    <w:uiPriority w:val="32"/>
    <w:qFormat/>
    <w:rsid w:val="00B821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thibodeau</dc:creator>
  <cp:keywords/>
  <dc:description/>
  <cp:lastModifiedBy>pamela thibodeau</cp:lastModifiedBy>
  <cp:revision>1</cp:revision>
  <dcterms:created xsi:type="dcterms:W3CDTF">2026-06-10T20:09:00Z</dcterms:created>
  <dcterms:modified xsi:type="dcterms:W3CDTF">2026-06-10T20:40:00Z</dcterms:modified>
</cp:coreProperties>
</file>